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0F" w:rsidRPr="00941274" w:rsidRDefault="00A03B89">
      <w:pPr>
        <w:rPr>
          <w:rFonts w:asciiTheme="majorHAnsi" w:hAnsiTheme="majorHAnsi"/>
          <w:b/>
          <w:sz w:val="22"/>
          <w:szCs w:val="22"/>
        </w:rPr>
      </w:pPr>
      <w:r w:rsidRPr="00941274">
        <w:rPr>
          <w:rFonts w:asciiTheme="majorHAnsi" w:hAnsiTheme="majorHAnsi"/>
          <w:b/>
          <w:sz w:val="22"/>
          <w:szCs w:val="22"/>
        </w:rPr>
        <w:t>Comm</w:t>
      </w:r>
      <w:r w:rsidR="00EF2247">
        <w:rPr>
          <w:rFonts w:asciiTheme="majorHAnsi" w:hAnsiTheme="majorHAnsi"/>
          <w:b/>
          <w:sz w:val="22"/>
          <w:szCs w:val="22"/>
        </w:rPr>
        <w:t>.</w:t>
      </w:r>
      <w:r w:rsidRPr="00941274">
        <w:rPr>
          <w:rFonts w:asciiTheme="majorHAnsi" w:hAnsiTheme="majorHAnsi"/>
          <w:b/>
          <w:sz w:val="22"/>
          <w:szCs w:val="22"/>
        </w:rPr>
        <w:t xml:space="preserve"> 1</w:t>
      </w:r>
      <w:r w:rsidR="00086537">
        <w:rPr>
          <w:rFonts w:asciiTheme="majorHAnsi" w:hAnsiTheme="majorHAnsi"/>
          <w:b/>
          <w:sz w:val="22"/>
          <w:szCs w:val="22"/>
        </w:rPr>
        <w:t>6</w:t>
      </w:r>
      <w:r w:rsidRPr="00941274">
        <w:rPr>
          <w:rFonts w:asciiTheme="majorHAnsi" w:hAnsiTheme="majorHAnsi"/>
          <w:b/>
          <w:sz w:val="22"/>
          <w:szCs w:val="22"/>
        </w:rPr>
        <w:t>4</w:t>
      </w:r>
      <w:r w:rsidR="00086537">
        <w:rPr>
          <w:rFonts w:asciiTheme="majorHAnsi" w:hAnsiTheme="majorHAnsi"/>
          <w:b/>
          <w:sz w:val="22"/>
          <w:szCs w:val="22"/>
        </w:rPr>
        <w:t>F</w:t>
      </w:r>
      <w:r w:rsidRPr="00941274">
        <w:rPr>
          <w:rFonts w:asciiTheme="majorHAnsi" w:hAnsiTheme="majorHAnsi"/>
          <w:b/>
          <w:sz w:val="22"/>
          <w:szCs w:val="22"/>
        </w:rPr>
        <w:t>: Communication</w:t>
      </w:r>
      <w:r w:rsidR="00086537">
        <w:rPr>
          <w:rFonts w:asciiTheme="majorHAnsi" w:hAnsiTheme="majorHAnsi"/>
          <w:b/>
          <w:sz w:val="22"/>
          <w:szCs w:val="22"/>
        </w:rPr>
        <w:t xml:space="preserve"> &amp; Global Organizations</w:t>
      </w:r>
    </w:p>
    <w:p w:rsidR="0032340F" w:rsidRPr="00941274" w:rsidRDefault="00A03B89" w:rsidP="00941274">
      <w:pPr>
        <w:rPr>
          <w:rFonts w:asciiTheme="majorHAnsi" w:hAnsiTheme="majorHAnsi"/>
          <w:b/>
          <w:sz w:val="22"/>
          <w:szCs w:val="22"/>
          <w:u w:val="single"/>
        </w:rPr>
      </w:pPr>
      <w:r w:rsidRPr="00941274">
        <w:rPr>
          <w:rFonts w:asciiTheme="majorHAnsi" w:hAnsiTheme="majorHAnsi"/>
          <w:b/>
          <w:sz w:val="22"/>
          <w:szCs w:val="22"/>
        </w:rPr>
        <w:t>Prof. Federico Varona</w:t>
      </w:r>
      <w:r w:rsidRPr="00941274">
        <w:rPr>
          <w:rFonts w:asciiTheme="majorHAnsi" w:hAnsiTheme="majorHAnsi"/>
          <w:b/>
          <w:sz w:val="22"/>
          <w:szCs w:val="22"/>
        </w:rPr>
        <w:br/>
      </w:r>
    </w:p>
    <w:p w:rsidR="0032340F" w:rsidRPr="00941274" w:rsidRDefault="00A03B89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941274">
        <w:rPr>
          <w:rFonts w:asciiTheme="majorHAnsi" w:hAnsiTheme="majorHAnsi"/>
          <w:b/>
          <w:sz w:val="22"/>
          <w:szCs w:val="22"/>
          <w:u w:val="single"/>
        </w:rPr>
        <w:t>MID-TERM EXAM -  STUDY GUIDE</w:t>
      </w:r>
    </w:p>
    <w:p w:rsidR="0032340F" w:rsidRPr="00941274" w:rsidRDefault="0032340F">
      <w:pPr>
        <w:rPr>
          <w:rFonts w:asciiTheme="majorHAnsi" w:hAnsiTheme="majorHAnsi"/>
          <w:sz w:val="22"/>
          <w:szCs w:val="22"/>
          <w:u w:val="single"/>
        </w:rPr>
      </w:pPr>
    </w:p>
    <w:p w:rsidR="00000000" w:rsidRPr="0056200E" w:rsidRDefault="00086537" w:rsidP="0056200E">
      <w:pPr>
        <w:rPr>
          <w:rFonts w:asciiTheme="majorHAnsi" w:hAnsiTheme="majorHAnsi"/>
          <w:bCs/>
          <w:sz w:val="22"/>
          <w:szCs w:val="22"/>
          <w:u w:val="single"/>
        </w:rPr>
      </w:pPr>
      <w:r w:rsidRPr="004B5650">
        <w:rPr>
          <w:rFonts w:asciiTheme="majorHAnsi" w:hAnsiTheme="majorHAnsi"/>
          <w:b/>
          <w:sz w:val="22"/>
          <w:szCs w:val="22"/>
        </w:rPr>
        <w:t xml:space="preserve">Chapter 1: </w:t>
      </w:r>
      <w:r w:rsidR="000362F1" w:rsidRPr="004B5650">
        <w:rPr>
          <w:rFonts w:asciiTheme="majorHAnsi" w:hAnsiTheme="majorHAnsi"/>
          <w:b/>
          <w:bCs/>
          <w:sz w:val="22"/>
          <w:szCs w:val="22"/>
        </w:rPr>
        <w:t>THE CONCEPT OF INTERNATIONAL BUSINESS</w:t>
      </w:r>
      <w:r w:rsidR="000362F1">
        <w:rPr>
          <w:rFonts w:asciiTheme="majorHAnsi" w:hAnsiTheme="majorHAnsi"/>
          <w:b/>
          <w:bCs/>
          <w:sz w:val="22"/>
          <w:szCs w:val="22"/>
        </w:rPr>
        <w:t xml:space="preserve"> &amp;</w:t>
      </w:r>
      <w:r w:rsidR="000362F1" w:rsidRPr="004B5650">
        <w:rPr>
          <w:rFonts w:asciiTheme="majorHAnsi" w:hAnsiTheme="majorHAnsi"/>
          <w:b/>
          <w:bCs/>
          <w:sz w:val="22"/>
          <w:szCs w:val="22"/>
        </w:rPr>
        <w:t xml:space="preserve"> A GLOBAL MARKETPLACE</w:t>
      </w:r>
      <w:r w:rsidR="000362F1">
        <w:rPr>
          <w:rFonts w:asciiTheme="majorHAnsi" w:hAnsiTheme="majorHAnsi"/>
          <w:b/>
          <w:bCs/>
          <w:sz w:val="22"/>
          <w:szCs w:val="22"/>
          <w:u w:val="single"/>
        </w:rPr>
        <w:br/>
      </w:r>
      <w:r w:rsidR="0056200E" w:rsidRPr="0056200E">
        <w:rPr>
          <w:rFonts w:asciiTheme="majorHAnsi" w:hAnsiTheme="majorHAnsi"/>
          <w:bCs/>
          <w:sz w:val="22"/>
          <w:szCs w:val="22"/>
        </w:rPr>
        <w:t xml:space="preserve">I.  </w:t>
      </w:r>
      <w:r w:rsidR="00220A5A" w:rsidRPr="0056200E">
        <w:rPr>
          <w:rFonts w:asciiTheme="majorHAnsi" w:hAnsiTheme="majorHAnsi"/>
          <w:bCs/>
          <w:sz w:val="22"/>
          <w:szCs w:val="22"/>
        </w:rPr>
        <w:t>Why Study Global Communication &amp; International Business?</w:t>
      </w:r>
      <w:r w:rsidR="0056200E" w:rsidRPr="0056200E">
        <w:rPr>
          <w:rFonts w:asciiTheme="majorHAnsi" w:hAnsiTheme="majorHAnsi"/>
          <w:bCs/>
          <w:sz w:val="22"/>
          <w:szCs w:val="22"/>
        </w:rPr>
        <w:br/>
        <w:t xml:space="preserve">II. </w:t>
      </w:r>
      <w:r w:rsidR="00220A5A" w:rsidRPr="0056200E">
        <w:rPr>
          <w:rFonts w:asciiTheme="majorHAnsi" w:hAnsiTheme="majorHAnsi"/>
          <w:bCs/>
          <w:sz w:val="22"/>
          <w:szCs w:val="22"/>
        </w:rPr>
        <w:t>International Business, Globalism, &amp; Global Communication</w:t>
      </w:r>
    </w:p>
    <w:p w:rsidR="00000000" w:rsidRPr="0056200E" w:rsidRDefault="0056200E" w:rsidP="0056200E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III. </w:t>
      </w:r>
      <w:r w:rsidR="00220A5A" w:rsidRPr="0056200E">
        <w:rPr>
          <w:rFonts w:asciiTheme="majorHAnsi" w:hAnsiTheme="majorHAnsi"/>
          <w:bCs/>
          <w:sz w:val="22"/>
          <w:szCs w:val="22"/>
        </w:rPr>
        <w:t>Political Issues &amp; Globalization</w:t>
      </w:r>
    </w:p>
    <w:p w:rsidR="0056200E" w:rsidRDefault="0056200E" w:rsidP="0056200E">
      <w:pPr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IV. </w:t>
      </w:r>
      <w:r w:rsidR="00220A5A" w:rsidRPr="0056200E">
        <w:rPr>
          <w:rFonts w:asciiTheme="majorHAnsi" w:hAnsiTheme="majorHAnsi"/>
          <w:bCs/>
          <w:sz w:val="22"/>
          <w:szCs w:val="22"/>
        </w:rPr>
        <w:t>Economic Issues &amp; Globalization</w:t>
      </w:r>
    </w:p>
    <w:p w:rsidR="00000000" w:rsidRPr="0056200E" w:rsidRDefault="0056200E" w:rsidP="0056200E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V. </w:t>
      </w:r>
      <w:r w:rsidR="00220A5A" w:rsidRPr="0056200E">
        <w:rPr>
          <w:rFonts w:asciiTheme="majorHAnsi" w:hAnsiTheme="majorHAnsi"/>
          <w:bCs/>
          <w:sz w:val="22"/>
          <w:szCs w:val="22"/>
        </w:rPr>
        <w:t>Technological Issues &amp; Globalization</w:t>
      </w:r>
    </w:p>
    <w:p w:rsidR="00000000" w:rsidRPr="0056200E" w:rsidRDefault="0056200E" w:rsidP="0056200E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VI. </w:t>
      </w:r>
      <w:r w:rsidR="00220A5A" w:rsidRPr="0056200E">
        <w:rPr>
          <w:rFonts w:asciiTheme="majorHAnsi" w:hAnsiTheme="majorHAnsi"/>
          <w:bCs/>
          <w:sz w:val="22"/>
          <w:szCs w:val="22"/>
        </w:rPr>
        <w:t>Training Challenges for International Business</w:t>
      </w:r>
    </w:p>
    <w:p w:rsidR="0056200E" w:rsidRPr="0056200E" w:rsidRDefault="0056200E" w:rsidP="0056200E">
      <w:pPr>
        <w:rPr>
          <w:rFonts w:asciiTheme="majorHAnsi" w:hAnsiTheme="majorHAnsi"/>
          <w:sz w:val="22"/>
          <w:szCs w:val="22"/>
        </w:rPr>
      </w:pPr>
    </w:p>
    <w:p w:rsidR="00086537" w:rsidRPr="004B5650" w:rsidRDefault="00FD1856" w:rsidP="00086537">
      <w:pPr>
        <w:rPr>
          <w:rFonts w:asciiTheme="majorHAnsi" w:hAnsiTheme="majorHAnsi"/>
          <w:b/>
          <w:bCs/>
          <w:sz w:val="22"/>
          <w:szCs w:val="22"/>
        </w:rPr>
      </w:pPr>
      <w:r w:rsidRPr="004B5650">
        <w:rPr>
          <w:rFonts w:asciiTheme="majorHAnsi" w:hAnsiTheme="majorHAnsi"/>
          <w:b/>
          <w:sz w:val="22"/>
          <w:szCs w:val="22"/>
        </w:rPr>
        <w:t>Chapter 2:</w:t>
      </w:r>
      <w:r w:rsidR="00C04EA8" w:rsidRPr="004B5650">
        <w:rPr>
          <w:rFonts w:asciiTheme="majorHAnsi" w:hAnsiTheme="majorHAnsi"/>
          <w:b/>
          <w:sz w:val="22"/>
          <w:szCs w:val="22"/>
        </w:rPr>
        <w:t xml:space="preserve"> </w:t>
      </w:r>
      <w:r w:rsidR="000362F1" w:rsidRPr="004B5650">
        <w:rPr>
          <w:rFonts w:asciiTheme="majorHAnsi" w:hAnsiTheme="majorHAnsi"/>
          <w:b/>
          <w:bCs/>
          <w:sz w:val="22"/>
          <w:szCs w:val="22"/>
        </w:rPr>
        <w:t>THE CONCEPT OF INTERCUL</w:t>
      </w:r>
      <w:r w:rsidR="000362F1">
        <w:rPr>
          <w:rFonts w:asciiTheme="majorHAnsi" w:hAnsiTheme="majorHAnsi"/>
          <w:b/>
          <w:bCs/>
          <w:sz w:val="22"/>
          <w:szCs w:val="22"/>
        </w:rPr>
        <w:t xml:space="preserve">. </w:t>
      </w:r>
      <w:r w:rsidR="000362F1" w:rsidRPr="004B5650">
        <w:rPr>
          <w:rFonts w:asciiTheme="majorHAnsi" w:hAnsiTheme="majorHAnsi"/>
          <w:b/>
          <w:bCs/>
          <w:sz w:val="22"/>
          <w:szCs w:val="22"/>
        </w:rPr>
        <w:t xml:space="preserve">COMMUNICATION </w:t>
      </w:r>
      <w:r w:rsidR="000362F1">
        <w:rPr>
          <w:rFonts w:asciiTheme="majorHAnsi" w:hAnsiTheme="majorHAnsi"/>
          <w:b/>
          <w:bCs/>
          <w:sz w:val="22"/>
          <w:szCs w:val="22"/>
        </w:rPr>
        <w:t>&amp;</w:t>
      </w:r>
      <w:r w:rsidR="000362F1" w:rsidRPr="004B5650">
        <w:rPr>
          <w:rFonts w:asciiTheme="majorHAnsi" w:hAnsiTheme="majorHAnsi"/>
          <w:b/>
          <w:bCs/>
          <w:sz w:val="22"/>
          <w:szCs w:val="22"/>
        </w:rPr>
        <w:t xml:space="preserve"> COSMOPOLITAN LEADER</w:t>
      </w:r>
    </w:p>
    <w:p w:rsidR="00000000" w:rsidRPr="00CA5570" w:rsidRDefault="00CA5570" w:rsidP="00CA5570">
      <w:pPr>
        <w:rPr>
          <w:rFonts w:asciiTheme="majorHAnsi" w:hAnsiTheme="majorHAnsi"/>
          <w:sz w:val="22"/>
          <w:szCs w:val="22"/>
        </w:rPr>
      </w:pPr>
      <w:r w:rsidRPr="00CA5570">
        <w:rPr>
          <w:rFonts w:asciiTheme="majorHAnsi" w:hAnsiTheme="majorHAnsi"/>
          <w:bCs/>
          <w:sz w:val="22"/>
          <w:szCs w:val="22"/>
        </w:rPr>
        <w:t xml:space="preserve">I. </w:t>
      </w:r>
      <w:r w:rsidR="00EB2FE5">
        <w:rPr>
          <w:rFonts w:asciiTheme="majorHAnsi" w:hAnsiTheme="majorHAnsi"/>
          <w:bCs/>
          <w:sz w:val="22"/>
          <w:szCs w:val="22"/>
        </w:rPr>
        <w:t xml:space="preserve"> </w:t>
      </w:r>
      <w:r w:rsidR="00220A5A" w:rsidRPr="00CA5570">
        <w:rPr>
          <w:rFonts w:asciiTheme="majorHAnsi" w:hAnsiTheme="majorHAnsi"/>
          <w:bCs/>
          <w:sz w:val="22"/>
          <w:szCs w:val="22"/>
        </w:rPr>
        <w:t>Defining Culture and Cultural Patterns</w:t>
      </w:r>
    </w:p>
    <w:p w:rsidR="00000000" w:rsidRPr="00CA5570" w:rsidRDefault="00220A5A" w:rsidP="00220A5A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CA5570">
        <w:rPr>
          <w:rFonts w:asciiTheme="majorHAnsi" w:hAnsiTheme="majorHAnsi"/>
          <w:sz w:val="22"/>
          <w:szCs w:val="22"/>
        </w:rPr>
        <w:t>Culture and Related Terms</w:t>
      </w:r>
    </w:p>
    <w:p w:rsidR="00000000" w:rsidRPr="00CA5570" w:rsidRDefault="00220A5A" w:rsidP="00220A5A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CA5570">
        <w:rPr>
          <w:rFonts w:asciiTheme="majorHAnsi" w:hAnsiTheme="majorHAnsi"/>
          <w:sz w:val="22"/>
          <w:szCs w:val="22"/>
        </w:rPr>
        <w:t>Levels of Culture</w:t>
      </w:r>
    </w:p>
    <w:p w:rsidR="00000000" w:rsidRPr="00CA5570" w:rsidRDefault="00220A5A" w:rsidP="00220A5A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CA5570">
        <w:rPr>
          <w:rFonts w:asciiTheme="majorHAnsi" w:hAnsiTheme="majorHAnsi"/>
          <w:sz w:val="22"/>
          <w:szCs w:val="22"/>
        </w:rPr>
        <w:t>Approaches to</w:t>
      </w:r>
      <w:r w:rsidRPr="00CA5570">
        <w:rPr>
          <w:rFonts w:asciiTheme="majorHAnsi" w:hAnsiTheme="majorHAnsi"/>
          <w:sz w:val="22"/>
          <w:szCs w:val="22"/>
        </w:rPr>
        <w:t xml:space="preserve"> Culture</w:t>
      </w:r>
    </w:p>
    <w:p w:rsidR="00000000" w:rsidRPr="00CA5570" w:rsidRDefault="00CA5570" w:rsidP="00CA5570">
      <w:pPr>
        <w:rPr>
          <w:rFonts w:asciiTheme="majorHAnsi" w:hAnsiTheme="majorHAnsi"/>
          <w:sz w:val="22"/>
          <w:szCs w:val="22"/>
        </w:rPr>
      </w:pPr>
      <w:r w:rsidRPr="00CA5570">
        <w:rPr>
          <w:rFonts w:asciiTheme="majorHAnsi" w:hAnsiTheme="majorHAnsi"/>
          <w:bCs/>
          <w:sz w:val="22"/>
          <w:szCs w:val="22"/>
        </w:rPr>
        <w:t xml:space="preserve">II. </w:t>
      </w:r>
      <w:r w:rsidR="00220A5A" w:rsidRPr="00CA5570">
        <w:rPr>
          <w:rFonts w:asciiTheme="majorHAnsi" w:hAnsiTheme="majorHAnsi"/>
          <w:bCs/>
          <w:sz w:val="22"/>
          <w:szCs w:val="22"/>
        </w:rPr>
        <w:t>The Interface of International Business, Culture , and Communication</w:t>
      </w:r>
    </w:p>
    <w:p w:rsidR="00000000" w:rsidRPr="00CA5570" w:rsidRDefault="00220A5A" w:rsidP="00220A5A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CA5570">
        <w:rPr>
          <w:rFonts w:asciiTheme="majorHAnsi" w:hAnsiTheme="majorHAnsi"/>
          <w:sz w:val="22"/>
          <w:szCs w:val="22"/>
        </w:rPr>
        <w:t>Intercultural Communication and Related Terms</w:t>
      </w:r>
    </w:p>
    <w:p w:rsidR="00000000" w:rsidRPr="00CA5570" w:rsidRDefault="00220A5A" w:rsidP="00220A5A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CA5570">
        <w:rPr>
          <w:rFonts w:asciiTheme="majorHAnsi" w:hAnsiTheme="majorHAnsi"/>
          <w:sz w:val="22"/>
          <w:szCs w:val="22"/>
        </w:rPr>
        <w:t>Barriers to Intercultural Communication</w:t>
      </w:r>
    </w:p>
    <w:p w:rsidR="00000000" w:rsidRPr="00CA5570" w:rsidRDefault="00CA5570" w:rsidP="00CA5570">
      <w:pPr>
        <w:rPr>
          <w:rFonts w:asciiTheme="majorHAnsi" w:hAnsiTheme="majorHAnsi"/>
          <w:sz w:val="22"/>
          <w:szCs w:val="22"/>
        </w:rPr>
      </w:pPr>
      <w:r w:rsidRPr="00CA5570">
        <w:rPr>
          <w:rFonts w:asciiTheme="majorHAnsi" w:hAnsiTheme="majorHAnsi"/>
          <w:bCs/>
          <w:sz w:val="22"/>
          <w:szCs w:val="22"/>
        </w:rPr>
        <w:t xml:space="preserve">III. </w:t>
      </w:r>
      <w:r w:rsidR="00220A5A" w:rsidRPr="00CA5570">
        <w:rPr>
          <w:rFonts w:asciiTheme="majorHAnsi" w:hAnsiTheme="majorHAnsi"/>
          <w:bCs/>
          <w:sz w:val="22"/>
          <w:szCs w:val="22"/>
        </w:rPr>
        <w:t>Cosmopolitan Leadership and an Emerging World Culture</w:t>
      </w:r>
    </w:p>
    <w:p w:rsidR="00000000" w:rsidRPr="00CA5570" w:rsidRDefault="00220A5A" w:rsidP="00220A5A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CA5570">
        <w:rPr>
          <w:rFonts w:asciiTheme="majorHAnsi" w:hAnsiTheme="majorHAnsi"/>
          <w:sz w:val="22"/>
          <w:szCs w:val="22"/>
        </w:rPr>
        <w:t xml:space="preserve">Cosmopolitan </w:t>
      </w:r>
      <w:r w:rsidRPr="00CA5570">
        <w:rPr>
          <w:rFonts w:asciiTheme="majorHAnsi" w:hAnsiTheme="majorHAnsi"/>
          <w:sz w:val="22"/>
          <w:szCs w:val="22"/>
        </w:rPr>
        <w:t>Communicators and Cosmopolitan Communication</w:t>
      </w:r>
    </w:p>
    <w:p w:rsidR="00000000" w:rsidRPr="00CA5570" w:rsidRDefault="00220A5A" w:rsidP="00220A5A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CA5570">
        <w:rPr>
          <w:rFonts w:asciiTheme="majorHAnsi" w:hAnsiTheme="majorHAnsi"/>
          <w:sz w:val="22"/>
          <w:szCs w:val="22"/>
        </w:rPr>
        <w:t>Cosmopolitan Leaders and an Emerging World Culture</w:t>
      </w:r>
    </w:p>
    <w:p w:rsidR="00CA5570" w:rsidRPr="00CA5570" w:rsidRDefault="00CA5570" w:rsidP="00086537">
      <w:pPr>
        <w:rPr>
          <w:rFonts w:asciiTheme="majorHAnsi" w:hAnsiTheme="majorHAnsi"/>
          <w:sz w:val="22"/>
          <w:szCs w:val="22"/>
        </w:rPr>
      </w:pPr>
    </w:p>
    <w:p w:rsidR="00086537" w:rsidRPr="004B5650" w:rsidRDefault="00D21555">
      <w:pPr>
        <w:rPr>
          <w:rFonts w:asciiTheme="majorHAnsi" w:hAnsiTheme="majorHAnsi"/>
          <w:b/>
          <w:bCs/>
          <w:sz w:val="22"/>
          <w:szCs w:val="22"/>
        </w:rPr>
      </w:pPr>
      <w:r w:rsidRPr="004B5650">
        <w:rPr>
          <w:rFonts w:asciiTheme="majorHAnsi" w:hAnsiTheme="majorHAnsi"/>
          <w:b/>
          <w:sz w:val="22"/>
          <w:szCs w:val="22"/>
        </w:rPr>
        <w:t>Chapter 3:</w:t>
      </w:r>
      <w:r w:rsidR="002134C6" w:rsidRPr="004B5650">
        <w:rPr>
          <w:rFonts w:asciiTheme="majorHAnsi" w:hAnsiTheme="majorHAnsi"/>
          <w:b/>
          <w:sz w:val="22"/>
          <w:szCs w:val="22"/>
        </w:rPr>
        <w:t xml:space="preserve"> </w:t>
      </w:r>
      <w:r w:rsidR="000362F1" w:rsidRPr="004B5650">
        <w:rPr>
          <w:rFonts w:asciiTheme="majorHAnsi" w:hAnsiTheme="majorHAnsi"/>
          <w:b/>
          <w:bCs/>
          <w:sz w:val="22"/>
          <w:szCs w:val="22"/>
        </w:rPr>
        <w:t xml:space="preserve">THE CONCEPT OF CULTURAL SYNERGY </w:t>
      </w:r>
      <w:r w:rsidR="000362F1">
        <w:rPr>
          <w:rFonts w:asciiTheme="majorHAnsi" w:hAnsiTheme="majorHAnsi"/>
          <w:b/>
          <w:bCs/>
          <w:sz w:val="22"/>
          <w:szCs w:val="22"/>
        </w:rPr>
        <w:t>&amp;</w:t>
      </w:r>
      <w:r w:rsidR="000362F1" w:rsidRPr="004B5650">
        <w:rPr>
          <w:rFonts w:asciiTheme="majorHAnsi" w:hAnsiTheme="majorHAnsi"/>
          <w:b/>
          <w:bCs/>
          <w:sz w:val="22"/>
          <w:szCs w:val="22"/>
        </w:rPr>
        <w:t xml:space="preserve"> THE GLOBAL ORGANIZATION</w:t>
      </w:r>
    </w:p>
    <w:p w:rsidR="00000000" w:rsidRPr="002134C6" w:rsidRDefault="002134C6" w:rsidP="002134C6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I.  </w:t>
      </w:r>
      <w:r w:rsidR="00220A5A" w:rsidRPr="002134C6">
        <w:rPr>
          <w:rFonts w:asciiTheme="majorHAnsi" w:hAnsiTheme="majorHAnsi"/>
          <w:sz w:val="22"/>
          <w:szCs w:val="22"/>
        </w:rPr>
        <w:t>The Emerging Global Landscape</w:t>
      </w:r>
    </w:p>
    <w:p w:rsidR="002134C6" w:rsidRDefault="002134C6" w:rsidP="002134C6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II. </w:t>
      </w:r>
      <w:r w:rsidR="00220A5A" w:rsidRPr="002134C6">
        <w:rPr>
          <w:rFonts w:asciiTheme="majorHAnsi" w:hAnsiTheme="majorHAnsi"/>
          <w:sz w:val="22"/>
          <w:szCs w:val="22"/>
        </w:rPr>
        <w:t>The Reconfigurable Organization and Globalism</w:t>
      </w:r>
      <w:r w:rsidR="00220A5A" w:rsidRPr="002134C6">
        <w:rPr>
          <w:rFonts w:asciiTheme="majorHAnsi" w:hAnsiTheme="majorHAnsi"/>
          <w:sz w:val="22"/>
          <w:szCs w:val="22"/>
        </w:rPr>
        <w:br/>
      </w:r>
      <w:r>
        <w:rPr>
          <w:rFonts w:asciiTheme="majorHAnsi" w:hAnsiTheme="majorHAnsi"/>
          <w:sz w:val="22"/>
          <w:szCs w:val="22"/>
        </w:rPr>
        <w:t xml:space="preserve">III. </w:t>
      </w:r>
      <w:r w:rsidR="00220A5A" w:rsidRPr="002134C6">
        <w:rPr>
          <w:rFonts w:asciiTheme="majorHAnsi" w:hAnsiTheme="majorHAnsi"/>
          <w:sz w:val="22"/>
          <w:szCs w:val="22"/>
        </w:rPr>
        <w:t>Corporate</w:t>
      </w:r>
      <w:r w:rsidR="00220A5A" w:rsidRPr="002134C6">
        <w:rPr>
          <w:rFonts w:asciiTheme="majorHAnsi" w:hAnsiTheme="majorHAnsi"/>
          <w:sz w:val="22"/>
          <w:szCs w:val="22"/>
        </w:rPr>
        <w:t xml:space="preserve"> Cultural Models and Critical Cultural Factors</w:t>
      </w:r>
      <w:r w:rsidR="00220A5A" w:rsidRPr="002134C6">
        <w:rPr>
          <w:rFonts w:asciiTheme="majorHAnsi" w:hAnsiTheme="majorHAnsi"/>
          <w:sz w:val="22"/>
          <w:szCs w:val="22"/>
        </w:rPr>
        <w:br/>
      </w:r>
      <w:r>
        <w:rPr>
          <w:rFonts w:asciiTheme="majorHAnsi" w:hAnsiTheme="majorHAnsi"/>
          <w:sz w:val="22"/>
          <w:szCs w:val="22"/>
        </w:rPr>
        <w:t xml:space="preserve">IV. </w:t>
      </w:r>
      <w:r w:rsidR="00220A5A" w:rsidRPr="002134C6">
        <w:rPr>
          <w:rFonts w:asciiTheme="majorHAnsi" w:hAnsiTheme="majorHAnsi"/>
          <w:sz w:val="22"/>
          <w:szCs w:val="22"/>
        </w:rPr>
        <w:t>Globalism and Cultural Synergy</w:t>
      </w:r>
      <w:r w:rsidR="00220A5A" w:rsidRPr="002134C6">
        <w:rPr>
          <w:rFonts w:asciiTheme="majorHAnsi" w:hAnsiTheme="majorHAnsi"/>
          <w:sz w:val="22"/>
          <w:szCs w:val="22"/>
        </w:rPr>
        <w:br/>
      </w:r>
      <w:r>
        <w:rPr>
          <w:rFonts w:asciiTheme="majorHAnsi" w:hAnsiTheme="majorHAnsi"/>
          <w:sz w:val="22"/>
          <w:szCs w:val="22"/>
        </w:rPr>
        <w:t xml:space="preserve">V. </w:t>
      </w:r>
      <w:r w:rsidRPr="002134C6">
        <w:rPr>
          <w:rFonts w:asciiTheme="majorHAnsi" w:hAnsiTheme="majorHAnsi"/>
          <w:sz w:val="22"/>
          <w:szCs w:val="22"/>
        </w:rPr>
        <w:t>The Virtual Organization, Cultural Synergy, and the Global Marketplace</w:t>
      </w:r>
    </w:p>
    <w:p w:rsidR="004B5650" w:rsidRDefault="004B5650" w:rsidP="002134C6">
      <w:pPr>
        <w:rPr>
          <w:rFonts w:asciiTheme="majorHAnsi" w:hAnsiTheme="majorHAnsi"/>
          <w:sz w:val="22"/>
          <w:szCs w:val="22"/>
        </w:rPr>
      </w:pPr>
    </w:p>
    <w:p w:rsidR="004B5650" w:rsidRDefault="004B5650" w:rsidP="002134C6">
      <w:pPr>
        <w:rPr>
          <w:rFonts w:asciiTheme="majorHAnsi" w:hAnsiTheme="majorHAnsi"/>
          <w:b/>
          <w:bCs/>
          <w:sz w:val="22"/>
          <w:szCs w:val="22"/>
        </w:rPr>
      </w:pPr>
      <w:r w:rsidRPr="004B5650">
        <w:rPr>
          <w:rFonts w:asciiTheme="majorHAnsi" w:hAnsiTheme="majorHAnsi"/>
          <w:b/>
          <w:sz w:val="22"/>
          <w:szCs w:val="22"/>
        </w:rPr>
        <w:t>Chapter 4:</w:t>
      </w:r>
      <w:r>
        <w:rPr>
          <w:rFonts w:asciiTheme="majorHAnsi" w:hAnsiTheme="majorHAnsi"/>
          <w:sz w:val="22"/>
          <w:szCs w:val="22"/>
        </w:rPr>
        <w:t xml:space="preserve"> </w:t>
      </w:r>
      <w:r w:rsidRPr="004B5650">
        <w:rPr>
          <w:rFonts w:asciiTheme="majorHAnsi" w:hAnsiTheme="majorHAnsi"/>
          <w:b/>
          <w:bCs/>
          <w:sz w:val="22"/>
          <w:szCs w:val="22"/>
        </w:rPr>
        <w:t xml:space="preserve">CULTURAL CONTACT </w:t>
      </w:r>
      <w:r w:rsidR="000362F1">
        <w:rPr>
          <w:rFonts w:asciiTheme="majorHAnsi" w:hAnsiTheme="majorHAnsi"/>
          <w:b/>
          <w:bCs/>
          <w:sz w:val="22"/>
          <w:szCs w:val="22"/>
        </w:rPr>
        <w:t>&amp;</w:t>
      </w:r>
      <w:r w:rsidRPr="004B5650">
        <w:rPr>
          <w:rFonts w:asciiTheme="majorHAnsi" w:hAnsiTheme="majorHAnsi"/>
          <w:b/>
          <w:bCs/>
          <w:sz w:val="22"/>
          <w:szCs w:val="22"/>
        </w:rPr>
        <w:t xml:space="preserve"> INTERFACING  WITH OTHERS</w:t>
      </w:r>
    </w:p>
    <w:p w:rsidR="00000000" w:rsidRPr="004B5650" w:rsidRDefault="004B5650" w:rsidP="004B565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I.  </w:t>
      </w:r>
      <w:r w:rsidR="00220A5A" w:rsidRPr="004B5650">
        <w:rPr>
          <w:rFonts w:asciiTheme="majorHAnsi" w:hAnsiTheme="majorHAnsi"/>
          <w:sz w:val="22"/>
          <w:szCs w:val="22"/>
        </w:rPr>
        <w:t>Relational Dialectics and Cultural Contact</w:t>
      </w:r>
    </w:p>
    <w:p w:rsidR="00000000" w:rsidRPr="004B5650" w:rsidRDefault="004B5650" w:rsidP="004B565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II. </w:t>
      </w:r>
      <w:r w:rsidR="00220A5A" w:rsidRPr="004B5650">
        <w:rPr>
          <w:rFonts w:asciiTheme="majorHAnsi" w:hAnsiTheme="majorHAnsi"/>
          <w:sz w:val="22"/>
          <w:szCs w:val="22"/>
        </w:rPr>
        <w:t>Adapting and Building Intercultural Relationships</w:t>
      </w:r>
    </w:p>
    <w:p w:rsidR="00000000" w:rsidRPr="004B5650" w:rsidRDefault="00220A5A" w:rsidP="00220A5A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4B5650">
        <w:rPr>
          <w:rFonts w:asciiTheme="majorHAnsi" w:hAnsiTheme="majorHAnsi"/>
          <w:sz w:val="22"/>
          <w:szCs w:val="22"/>
        </w:rPr>
        <w:t>Adaptation and Acculturation</w:t>
      </w:r>
    </w:p>
    <w:p w:rsidR="00000000" w:rsidRPr="004B5650" w:rsidRDefault="00220A5A" w:rsidP="00220A5A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4B5650">
        <w:rPr>
          <w:rFonts w:asciiTheme="majorHAnsi" w:hAnsiTheme="majorHAnsi"/>
          <w:sz w:val="22"/>
          <w:szCs w:val="22"/>
        </w:rPr>
        <w:t>Building Intercultural Relationships</w:t>
      </w:r>
    </w:p>
    <w:p w:rsidR="00000000" w:rsidRPr="004B5650" w:rsidRDefault="00220A5A" w:rsidP="00220A5A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4B5650">
        <w:rPr>
          <w:rFonts w:asciiTheme="majorHAnsi" w:hAnsiTheme="majorHAnsi"/>
          <w:sz w:val="22"/>
          <w:szCs w:val="22"/>
        </w:rPr>
        <w:t>Accommodating Culture Shock</w:t>
      </w:r>
    </w:p>
    <w:p w:rsidR="00000000" w:rsidRPr="004B5650" w:rsidRDefault="004B5650" w:rsidP="004B565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III. </w:t>
      </w:r>
      <w:r w:rsidR="00220A5A" w:rsidRPr="004B5650">
        <w:rPr>
          <w:rFonts w:asciiTheme="majorHAnsi" w:hAnsiTheme="majorHAnsi"/>
          <w:sz w:val="22"/>
          <w:szCs w:val="22"/>
        </w:rPr>
        <w:t>Intercultural Effectiveness and Cross-Cultural Competencies</w:t>
      </w:r>
    </w:p>
    <w:p w:rsidR="00000000" w:rsidRDefault="004B5650" w:rsidP="004B565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IV. </w:t>
      </w:r>
      <w:r w:rsidR="00220A5A" w:rsidRPr="004B5650">
        <w:rPr>
          <w:rFonts w:asciiTheme="majorHAnsi" w:hAnsiTheme="majorHAnsi"/>
          <w:sz w:val="22"/>
          <w:szCs w:val="22"/>
        </w:rPr>
        <w:t>An Expatriate’s Journal: A Three-Year S</w:t>
      </w:r>
      <w:r w:rsidR="00220A5A" w:rsidRPr="004B5650">
        <w:rPr>
          <w:rFonts w:asciiTheme="majorHAnsi" w:hAnsiTheme="majorHAnsi"/>
          <w:sz w:val="22"/>
          <w:szCs w:val="22"/>
        </w:rPr>
        <w:t>ojourn in Singapore</w:t>
      </w:r>
    </w:p>
    <w:p w:rsidR="000362F1" w:rsidRDefault="000362F1" w:rsidP="004B5650">
      <w:pPr>
        <w:rPr>
          <w:rFonts w:asciiTheme="majorHAnsi" w:hAnsiTheme="majorHAnsi"/>
          <w:sz w:val="22"/>
          <w:szCs w:val="22"/>
        </w:rPr>
      </w:pPr>
    </w:p>
    <w:p w:rsidR="000362F1" w:rsidRPr="000362F1" w:rsidRDefault="000362F1" w:rsidP="004B5650">
      <w:pPr>
        <w:rPr>
          <w:rFonts w:asciiTheme="majorHAnsi" w:hAnsiTheme="majorHAnsi"/>
          <w:b/>
          <w:sz w:val="22"/>
          <w:szCs w:val="22"/>
        </w:rPr>
      </w:pPr>
      <w:r w:rsidRPr="000362F1">
        <w:rPr>
          <w:rFonts w:asciiTheme="majorHAnsi" w:hAnsiTheme="majorHAnsi"/>
          <w:b/>
          <w:sz w:val="22"/>
          <w:szCs w:val="22"/>
        </w:rPr>
        <w:t>Chapter 5</w:t>
      </w:r>
      <w:r>
        <w:rPr>
          <w:rFonts w:asciiTheme="majorHAnsi" w:hAnsiTheme="majorHAnsi"/>
          <w:b/>
          <w:sz w:val="22"/>
          <w:szCs w:val="22"/>
        </w:rPr>
        <w:t xml:space="preserve">: </w:t>
      </w:r>
      <w:r w:rsidRPr="000362F1">
        <w:rPr>
          <w:rFonts w:asciiTheme="majorHAnsi" w:hAnsiTheme="majorHAnsi"/>
          <w:b/>
          <w:bCs/>
          <w:sz w:val="22"/>
          <w:szCs w:val="22"/>
        </w:rPr>
        <w:t xml:space="preserve">THE NATURE OF LANGUAGE </w:t>
      </w:r>
      <w:r>
        <w:rPr>
          <w:rFonts w:asciiTheme="majorHAnsi" w:hAnsiTheme="majorHAnsi"/>
          <w:b/>
          <w:bCs/>
          <w:sz w:val="22"/>
          <w:szCs w:val="22"/>
        </w:rPr>
        <w:t>&amp;</w:t>
      </w:r>
      <w:r w:rsidRPr="000362F1">
        <w:rPr>
          <w:rFonts w:asciiTheme="majorHAnsi" w:hAnsiTheme="majorHAnsi"/>
          <w:b/>
          <w:bCs/>
          <w:sz w:val="22"/>
          <w:szCs w:val="22"/>
        </w:rPr>
        <w:t xml:space="preserve"> NONVERBAL COMMUNICATION</w:t>
      </w:r>
    </w:p>
    <w:p w:rsidR="00000000" w:rsidRPr="00EB2FE5" w:rsidRDefault="000362F1" w:rsidP="000362F1">
      <w:pPr>
        <w:rPr>
          <w:rFonts w:asciiTheme="majorHAnsi" w:hAnsiTheme="majorHAnsi"/>
          <w:sz w:val="22"/>
          <w:szCs w:val="22"/>
        </w:rPr>
      </w:pPr>
      <w:r w:rsidRPr="00EB2FE5">
        <w:rPr>
          <w:rFonts w:asciiTheme="majorHAnsi" w:hAnsiTheme="majorHAnsi"/>
          <w:bCs/>
          <w:sz w:val="22"/>
          <w:szCs w:val="22"/>
        </w:rPr>
        <w:t xml:space="preserve">I.  </w:t>
      </w:r>
      <w:r w:rsidR="00220A5A" w:rsidRPr="00EB2FE5">
        <w:rPr>
          <w:rFonts w:asciiTheme="majorHAnsi" w:hAnsiTheme="majorHAnsi"/>
          <w:bCs/>
          <w:sz w:val="22"/>
          <w:szCs w:val="22"/>
        </w:rPr>
        <w:t>Characteristics of Language</w:t>
      </w:r>
    </w:p>
    <w:p w:rsidR="00000000" w:rsidRPr="00EB2FE5" w:rsidRDefault="00220A5A" w:rsidP="00220A5A">
      <w:pPr>
        <w:numPr>
          <w:ilvl w:val="0"/>
          <w:numId w:val="6"/>
        </w:numPr>
        <w:rPr>
          <w:rFonts w:asciiTheme="majorHAnsi" w:hAnsiTheme="majorHAnsi"/>
          <w:sz w:val="22"/>
          <w:szCs w:val="22"/>
        </w:rPr>
      </w:pPr>
      <w:r w:rsidRPr="00EB2FE5">
        <w:rPr>
          <w:rFonts w:asciiTheme="majorHAnsi" w:hAnsiTheme="majorHAnsi"/>
          <w:sz w:val="22"/>
          <w:szCs w:val="22"/>
        </w:rPr>
        <w:t>Language is Symbolic</w:t>
      </w:r>
    </w:p>
    <w:p w:rsidR="00000000" w:rsidRPr="00EB2FE5" w:rsidRDefault="00220A5A" w:rsidP="00220A5A">
      <w:pPr>
        <w:numPr>
          <w:ilvl w:val="0"/>
          <w:numId w:val="6"/>
        </w:numPr>
        <w:rPr>
          <w:rFonts w:asciiTheme="majorHAnsi" w:hAnsiTheme="majorHAnsi"/>
          <w:sz w:val="22"/>
          <w:szCs w:val="22"/>
        </w:rPr>
      </w:pPr>
      <w:r w:rsidRPr="00EB2FE5">
        <w:rPr>
          <w:rFonts w:asciiTheme="majorHAnsi" w:hAnsiTheme="majorHAnsi"/>
          <w:sz w:val="22"/>
          <w:szCs w:val="22"/>
        </w:rPr>
        <w:t>Language is Abstract</w:t>
      </w:r>
    </w:p>
    <w:p w:rsidR="00000000" w:rsidRPr="000362F1" w:rsidRDefault="00220A5A" w:rsidP="00220A5A">
      <w:pPr>
        <w:numPr>
          <w:ilvl w:val="0"/>
          <w:numId w:val="6"/>
        </w:numPr>
        <w:rPr>
          <w:rFonts w:asciiTheme="majorHAnsi" w:hAnsiTheme="majorHAnsi"/>
          <w:sz w:val="22"/>
          <w:szCs w:val="22"/>
        </w:rPr>
      </w:pPr>
      <w:r w:rsidRPr="000362F1">
        <w:rPr>
          <w:rFonts w:asciiTheme="majorHAnsi" w:hAnsiTheme="majorHAnsi"/>
          <w:sz w:val="22"/>
          <w:szCs w:val="22"/>
        </w:rPr>
        <w:t>Language Shapes Perception</w:t>
      </w:r>
    </w:p>
    <w:p w:rsidR="00000000" w:rsidRPr="000362F1" w:rsidRDefault="00220A5A" w:rsidP="00220A5A">
      <w:pPr>
        <w:numPr>
          <w:ilvl w:val="0"/>
          <w:numId w:val="6"/>
        </w:numPr>
        <w:rPr>
          <w:rFonts w:asciiTheme="majorHAnsi" w:hAnsiTheme="majorHAnsi"/>
          <w:sz w:val="22"/>
          <w:szCs w:val="22"/>
        </w:rPr>
      </w:pPr>
      <w:r w:rsidRPr="000362F1">
        <w:rPr>
          <w:rFonts w:asciiTheme="majorHAnsi" w:hAnsiTheme="majorHAnsi"/>
          <w:sz w:val="22"/>
          <w:szCs w:val="22"/>
        </w:rPr>
        <w:t>Language is a Contextual Code</w:t>
      </w:r>
    </w:p>
    <w:p w:rsidR="00000000" w:rsidRPr="000362F1" w:rsidRDefault="00220A5A" w:rsidP="00220A5A">
      <w:pPr>
        <w:numPr>
          <w:ilvl w:val="0"/>
          <w:numId w:val="6"/>
        </w:numPr>
        <w:rPr>
          <w:rFonts w:asciiTheme="majorHAnsi" w:hAnsiTheme="majorHAnsi"/>
          <w:sz w:val="22"/>
          <w:szCs w:val="22"/>
        </w:rPr>
      </w:pPr>
      <w:r w:rsidRPr="000362F1">
        <w:rPr>
          <w:rFonts w:asciiTheme="majorHAnsi" w:hAnsiTheme="majorHAnsi"/>
          <w:sz w:val="22"/>
          <w:szCs w:val="22"/>
        </w:rPr>
        <w:t>Language is Rule Based</w:t>
      </w:r>
    </w:p>
    <w:p w:rsidR="00000000" w:rsidRDefault="00220A5A" w:rsidP="00220A5A">
      <w:pPr>
        <w:numPr>
          <w:ilvl w:val="0"/>
          <w:numId w:val="6"/>
        </w:numPr>
        <w:rPr>
          <w:rFonts w:asciiTheme="majorHAnsi" w:hAnsiTheme="majorHAnsi"/>
          <w:sz w:val="22"/>
          <w:szCs w:val="22"/>
        </w:rPr>
      </w:pPr>
      <w:r w:rsidRPr="000362F1">
        <w:rPr>
          <w:rFonts w:asciiTheme="majorHAnsi" w:hAnsiTheme="majorHAnsi"/>
          <w:sz w:val="22"/>
          <w:szCs w:val="22"/>
        </w:rPr>
        <w:t>Language is Function</w:t>
      </w:r>
      <w:r w:rsidRPr="000362F1">
        <w:rPr>
          <w:rFonts w:asciiTheme="majorHAnsi" w:hAnsiTheme="majorHAnsi"/>
          <w:sz w:val="22"/>
          <w:szCs w:val="22"/>
        </w:rPr>
        <w:t>al</w:t>
      </w:r>
    </w:p>
    <w:p w:rsidR="00EB2FE5" w:rsidRPr="000362F1" w:rsidRDefault="00EB2FE5" w:rsidP="00EB2FE5">
      <w:pPr>
        <w:ind w:left="720"/>
        <w:rPr>
          <w:rFonts w:asciiTheme="majorHAnsi" w:hAnsiTheme="majorHAnsi"/>
          <w:sz w:val="22"/>
          <w:szCs w:val="22"/>
        </w:rPr>
      </w:pPr>
    </w:p>
    <w:p w:rsidR="00000000" w:rsidRPr="000362F1" w:rsidRDefault="000362F1" w:rsidP="000362F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lastRenderedPageBreak/>
        <w:t xml:space="preserve">II. </w:t>
      </w:r>
      <w:r w:rsidR="00220A5A" w:rsidRPr="000362F1">
        <w:rPr>
          <w:rFonts w:asciiTheme="majorHAnsi" w:hAnsiTheme="majorHAnsi"/>
          <w:b/>
          <w:bCs/>
          <w:sz w:val="22"/>
          <w:szCs w:val="22"/>
        </w:rPr>
        <w:t>Nonverbal Communication</w:t>
      </w:r>
    </w:p>
    <w:p w:rsidR="00000000" w:rsidRPr="000362F1" w:rsidRDefault="00220A5A" w:rsidP="00220A5A">
      <w:pPr>
        <w:numPr>
          <w:ilvl w:val="1"/>
          <w:numId w:val="5"/>
        </w:numPr>
        <w:tabs>
          <w:tab w:val="num" w:pos="1440"/>
        </w:tabs>
        <w:rPr>
          <w:rFonts w:asciiTheme="majorHAnsi" w:hAnsiTheme="majorHAnsi"/>
          <w:sz w:val="22"/>
          <w:szCs w:val="22"/>
        </w:rPr>
      </w:pPr>
      <w:r w:rsidRPr="000362F1">
        <w:rPr>
          <w:rFonts w:asciiTheme="majorHAnsi" w:hAnsiTheme="majorHAnsi"/>
          <w:sz w:val="22"/>
          <w:szCs w:val="22"/>
        </w:rPr>
        <w:t>Functions of Nonverbal Messages</w:t>
      </w:r>
    </w:p>
    <w:p w:rsidR="00000000" w:rsidRPr="000362F1" w:rsidRDefault="00220A5A" w:rsidP="00220A5A">
      <w:pPr>
        <w:numPr>
          <w:ilvl w:val="1"/>
          <w:numId w:val="5"/>
        </w:numPr>
        <w:tabs>
          <w:tab w:val="num" w:pos="1440"/>
        </w:tabs>
        <w:rPr>
          <w:rFonts w:asciiTheme="majorHAnsi" w:hAnsiTheme="majorHAnsi"/>
          <w:sz w:val="22"/>
          <w:szCs w:val="22"/>
        </w:rPr>
      </w:pPr>
      <w:r w:rsidRPr="000362F1">
        <w:rPr>
          <w:rFonts w:asciiTheme="majorHAnsi" w:hAnsiTheme="majorHAnsi"/>
          <w:sz w:val="22"/>
          <w:szCs w:val="22"/>
        </w:rPr>
        <w:t>Dimensions of Nonverbal Behavior</w:t>
      </w:r>
    </w:p>
    <w:p w:rsidR="00086537" w:rsidRDefault="00086537">
      <w:pPr>
        <w:rPr>
          <w:rFonts w:asciiTheme="majorHAnsi" w:hAnsiTheme="majorHAnsi"/>
          <w:b/>
          <w:sz w:val="22"/>
          <w:szCs w:val="22"/>
          <w:u w:val="single"/>
        </w:rPr>
      </w:pPr>
    </w:p>
    <w:p w:rsidR="0032340F" w:rsidRPr="004B5650" w:rsidRDefault="00A03B89">
      <w:pPr>
        <w:rPr>
          <w:rFonts w:asciiTheme="majorHAnsi" w:hAnsiTheme="majorHAnsi"/>
          <w:b/>
          <w:sz w:val="22"/>
          <w:szCs w:val="22"/>
        </w:rPr>
      </w:pPr>
      <w:r w:rsidRPr="004B5650">
        <w:rPr>
          <w:rFonts w:asciiTheme="majorHAnsi" w:hAnsiTheme="majorHAnsi"/>
          <w:b/>
          <w:sz w:val="22"/>
          <w:szCs w:val="22"/>
        </w:rPr>
        <w:t xml:space="preserve">Chapter </w:t>
      </w:r>
      <w:r w:rsidR="00086537" w:rsidRPr="004B5650">
        <w:rPr>
          <w:rFonts w:asciiTheme="majorHAnsi" w:hAnsiTheme="majorHAnsi"/>
          <w:b/>
          <w:sz w:val="22"/>
          <w:szCs w:val="22"/>
        </w:rPr>
        <w:t>6</w:t>
      </w:r>
      <w:r w:rsidRPr="004B5650">
        <w:rPr>
          <w:rFonts w:asciiTheme="majorHAnsi" w:hAnsiTheme="majorHAnsi"/>
          <w:b/>
          <w:sz w:val="22"/>
          <w:szCs w:val="22"/>
        </w:rPr>
        <w:t xml:space="preserve">: </w:t>
      </w:r>
      <w:r w:rsidR="00086537" w:rsidRPr="004B5650">
        <w:rPr>
          <w:rFonts w:asciiTheme="majorHAnsi" w:hAnsiTheme="majorHAnsi"/>
          <w:b/>
          <w:sz w:val="22"/>
          <w:szCs w:val="22"/>
        </w:rPr>
        <w:t xml:space="preserve">INTERCULTURAL COMMUNICATION </w:t>
      </w:r>
      <w:r w:rsidR="000362F1">
        <w:rPr>
          <w:rFonts w:asciiTheme="majorHAnsi" w:hAnsiTheme="majorHAnsi"/>
          <w:b/>
          <w:sz w:val="22"/>
          <w:szCs w:val="22"/>
        </w:rPr>
        <w:t>&amp;</w:t>
      </w:r>
      <w:r w:rsidR="00086537" w:rsidRPr="004B5650">
        <w:rPr>
          <w:rFonts w:asciiTheme="majorHAnsi" w:hAnsiTheme="majorHAnsi"/>
          <w:b/>
          <w:sz w:val="22"/>
          <w:szCs w:val="22"/>
        </w:rPr>
        <w:t xml:space="preserve"> CONFLICT MANAGEMENT</w:t>
      </w:r>
    </w:p>
    <w:p w:rsidR="00086537" w:rsidRPr="00086537" w:rsidRDefault="00086537" w:rsidP="00086537">
      <w:pPr>
        <w:tabs>
          <w:tab w:val="num" w:pos="720"/>
        </w:tabs>
        <w:rPr>
          <w:rFonts w:asciiTheme="majorHAnsi" w:hAnsiTheme="majorHAnsi"/>
          <w:sz w:val="22"/>
          <w:szCs w:val="22"/>
        </w:rPr>
      </w:pPr>
      <w:r w:rsidRPr="00086537">
        <w:rPr>
          <w:rFonts w:asciiTheme="majorHAnsi" w:hAnsiTheme="majorHAnsi"/>
          <w:sz w:val="22"/>
          <w:szCs w:val="22"/>
        </w:rPr>
        <w:t xml:space="preserve">I.   </w:t>
      </w:r>
      <w:r w:rsidR="00220A5A" w:rsidRPr="00086537">
        <w:rPr>
          <w:rFonts w:asciiTheme="majorHAnsi" w:hAnsiTheme="majorHAnsi"/>
          <w:sz w:val="22"/>
          <w:szCs w:val="22"/>
        </w:rPr>
        <w:t>Defining Intercultural Conflict</w:t>
      </w:r>
    </w:p>
    <w:p w:rsidR="00086537" w:rsidRPr="00086537" w:rsidRDefault="00086537" w:rsidP="00086537">
      <w:pPr>
        <w:tabs>
          <w:tab w:val="num" w:pos="720"/>
        </w:tabs>
        <w:rPr>
          <w:rFonts w:asciiTheme="majorHAnsi" w:hAnsiTheme="majorHAnsi"/>
          <w:sz w:val="22"/>
          <w:szCs w:val="22"/>
        </w:rPr>
      </w:pPr>
      <w:r w:rsidRPr="00086537">
        <w:rPr>
          <w:rFonts w:asciiTheme="majorHAnsi" w:hAnsiTheme="majorHAnsi"/>
          <w:sz w:val="22"/>
          <w:szCs w:val="22"/>
        </w:rPr>
        <w:t>II. Ph</w:t>
      </w:r>
      <w:r w:rsidR="00220A5A" w:rsidRPr="00086537">
        <w:rPr>
          <w:rFonts w:asciiTheme="majorHAnsi" w:hAnsiTheme="majorHAnsi"/>
          <w:sz w:val="22"/>
          <w:szCs w:val="22"/>
        </w:rPr>
        <w:t>ases of Intercultural Conflict</w:t>
      </w:r>
    </w:p>
    <w:p w:rsidR="00C552FA" w:rsidRDefault="00086537" w:rsidP="00C552FA">
      <w:pPr>
        <w:tabs>
          <w:tab w:val="num" w:pos="720"/>
        </w:tabs>
        <w:rPr>
          <w:rFonts w:asciiTheme="majorHAnsi" w:hAnsiTheme="majorHAnsi"/>
          <w:sz w:val="22"/>
          <w:szCs w:val="22"/>
        </w:rPr>
      </w:pPr>
      <w:r w:rsidRPr="00086537">
        <w:rPr>
          <w:rFonts w:asciiTheme="majorHAnsi" w:hAnsiTheme="majorHAnsi"/>
          <w:sz w:val="22"/>
          <w:szCs w:val="22"/>
        </w:rPr>
        <w:t xml:space="preserve">III. </w:t>
      </w:r>
      <w:r w:rsidR="00220A5A" w:rsidRPr="00086537">
        <w:rPr>
          <w:rFonts w:asciiTheme="majorHAnsi" w:hAnsiTheme="majorHAnsi"/>
          <w:sz w:val="22"/>
          <w:szCs w:val="22"/>
        </w:rPr>
        <w:t>Characteristics of Intercultural Conflict:</w:t>
      </w:r>
    </w:p>
    <w:p w:rsidR="00C552FA" w:rsidRDefault="00220A5A" w:rsidP="00220A5A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rPr>
          <w:rFonts w:asciiTheme="majorHAnsi" w:hAnsiTheme="majorHAnsi"/>
          <w:sz w:val="22"/>
          <w:szCs w:val="22"/>
        </w:rPr>
      </w:pPr>
      <w:r w:rsidRPr="00C552FA">
        <w:rPr>
          <w:rFonts w:asciiTheme="majorHAnsi" w:hAnsiTheme="majorHAnsi"/>
          <w:sz w:val="22"/>
          <w:szCs w:val="22"/>
        </w:rPr>
        <w:t>Face Negotiation</w:t>
      </w:r>
    </w:p>
    <w:p w:rsidR="00C552FA" w:rsidRDefault="00086537" w:rsidP="00220A5A">
      <w:pPr>
        <w:pStyle w:val="ListParagraph"/>
        <w:numPr>
          <w:ilvl w:val="0"/>
          <w:numId w:val="7"/>
        </w:numPr>
        <w:rPr>
          <w:rFonts w:asciiTheme="majorHAnsi" w:hAnsiTheme="majorHAnsi"/>
          <w:sz w:val="22"/>
          <w:szCs w:val="22"/>
        </w:rPr>
      </w:pPr>
      <w:r w:rsidRPr="00C552FA">
        <w:rPr>
          <w:rFonts w:asciiTheme="majorHAnsi" w:hAnsiTheme="majorHAnsi"/>
          <w:sz w:val="22"/>
          <w:szCs w:val="22"/>
        </w:rPr>
        <w:t xml:space="preserve"> </w:t>
      </w:r>
      <w:r w:rsidR="00220A5A" w:rsidRPr="00C552FA">
        <w:rPr>
          <w:rFonts w:asciiTheme="majorHAnsi" w:hAnsiTheme="majorHAnsi"/>
          <w:sz w:val="22"/>
          <w:szCs w:val="22"/>
        </w:rPr>
        <w:t>Conflict Styles</w:t>
      </w:r>
    </w:p>
    <w:p w:rsidR="00086537" w:rsidRPr="00C552FA" w:rsidRDefault="00086537" w:rsidP="00220A5A">
      <w:pPr>
        <w:pStyle w:val="ListParagraph"/>
        <w:numPr>
          <w:ilvl w:val="0"/>
          <w:numId w:val="7"/>
        </w:numPr>
        <w:rPr>
          <w:rFonts w:asciiTheme="majorHAnsi" w:hAnsiTheme="majorHAnsi"/>
          <w:sz w:val="22"/>
          <w:szCs w:val="22"/>
        </w:rPr>
      </w:pPr>
      <w:r w:rsidRPr="00C552FA">
        <w:rPr>
          <w:rFonts w:asciiTheme="majorHAnsi" w:hAnsiTheme="majorHAnsi"/>
          <w:sz w:val="22"/>
          <w:szCs w:val="22"/>
        </w:rPr>
        <w:t xml:space="preserve"> </w:t>
      </w:r>
      <w:r w:rsidR="00220A5A" w:rsidRPr="00C552FA">
        <w:rPr>
          <w:rFonts w:asciiTheme="majorHAnsi" w:hAnsiTheme="majorHAnsi"/>
          <w:sz w:val="22"/>
          <w:szCs w:val="22"/>
        </w:rPr>
        <w:t>Conflict-Handling Strategies</w:t>
      </w:r>
    </w:p>
    <w:p w:rsidR="00086537" w:rsidRPr="00086537" w:rsidRDefault="00086537" w:rsidP="00086537">
      <w:pPr>
        <w:rPr>
          <w:rFonts w:asciiTheme="majorHAnsi" w:hAnsiTheme="majorHAnsi"/>
          <w:sz w:val="22"/>
          <w:szCs w:val="22"/>
        </w:rPr>
      </w:pPr>
      <w:r w:rsidRPr="00086537">
        <w:rPr>
          <w:rFonts w:asciiTheme="majorHAnsi" w:hAnsiTheme="majorHAnsi"/>
          <w:sz w:val="22"/>
          <w:szCs w:val="22"/>
        </w:rPr>
        <w:t xml:space="preserve">IV. </w:t>
      </w:r>
      <w:r w:rsidR="00220A5A" w:rsidRPr="00086537">
        <w:rPr>
          <w:rFonts w:asciiTheme="majorHAnsi" w:hAnsiTheme="majorHAnsi"/>
          <w:sz w:val="22"/>
          <w:szCs w:val="22"/>
        </w:rPr>
        <w:t>Steps in Constructive Intercultural Conflict Management</w:t>
      </w:r>
    </w:p>
    <w:p w:rsidR="00000000" w:rsidRPr="00086537" w:rsidRDefault="00086537" w:rsidP="00086537">
      <w:pPr>
        <w:rPr>
          <w:rFonts w:asciiTheme="majorHAnsi" w:hAnsiTheme="majorHAnsi"/>
          <w:sz w:val="22"/>
          <w:szCs w:val="22"/>
        </w:rPr>
      </w:pPr>
      <w:r w:rsidRPr="00086537">
        <w:rPr>
          <w:rFonts w:asciiTheme="majorHAnsi" w:hAnsiTheme="majorHAnsi"/>
          <w:sz w:val="22"/>
          <w:szCs w:val="22"/>
        </w:rPr>
        <w:t xml:space="preserve">V. </w:t>
      </w:r>
      <w:r w:rsidR="00220A5A" w:rsidRPr="00086537">
        <w:rPr>
          <w:rFonts w:asciiTheme="majorHAnsi" w:hAnsiTheme="majorHAnsi"/>
          <w:sz w:val="22"/>
          <w:szCs w:val="22"/>
        </w:rPr>
        <w:t>Conflict Negotiation, Mediation, and Arbitration</w:t>
      </w:r>
    </w:p>
    <w:p w:rsidR="00086537" w:rsidRDefault="00086537" w:rsidP="009157C2">
      <w:pPr>
        <w:rPr>
          <w:rFonts w:asciiTheme="majorHAnsi" w:hAnsiTheme="majorHAnsi"/>
          <w:sz w:val="22"/>
          <w:szCs w:val="22"/>
          <w:u w:val="single"/>
        </w:rPr>
      </w:pPr>
    </w:p>
    <w:p w:rsidR="009157C2" w:rsidRDefault="009157C2" w:rsidP="009157C2">
      <w:pPr>
        <w:rPr>
          <w:rFonts w:asciiTheme="majorHAnsi" w:hAnsiTheme="majorHAnsi"/>
          <w:b/>
          <w:sz w:val="22"/>
          <w:szCs w:val="22"/>
        </w:rPr>
      </w:pPr>
      <w:r w:rsidRPr="009157C2">
        <w:rPr>
          <w:rFonts w:asciiTheme="majorHAnsi" w:hAnsiTheme="majorHAnsi"/>
          <w:b/>
          <w:sz w:val="22"/>
          <w:szCs w:val="22"/>
        </w:rPr>
        <w:t>Chapter 7:</w:t>
      </w:r>
      <w:r>
        <w:rPr>
          <w:rFonts w:asciiTheme="majorHAnsi" w:hAnsiTheme="majorHAnsi"/>
          <w:b/>
          <w:sz w:val="22"/>
          <w:szCs w:val="22"/>
        </w:rPr>
        <w:t xml:space="preserve"> COSMOPOLITAN LEADERSHIP, TEAMS, &amp; THE GLOBAL WORKFORCE</w:t>
      </w:r>
    </w:p>
    <w:p w:rsidR="00C552FA" w:rsidRDefault="00C552FA" w:rsidP="009157C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I.  Cosmopolitan Leadership &amp; Leadership Competencies</w:t>
      </w:r>
    </w:p>
    <w:p w:rsidR="00C552FA" w:rsidRPr="00C552FA" w:rsidRDefault="00C552FA" w:rsidP="00C552FA">
      <w:pPr>
        <w:ind w:left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1.  </w:t>
      </w:r>
      <w:r w:rsidRPr="00C552FA">
        <w:rPr>
          <w:rFonts w:asciiTheme="majorHAnsi" w:hAnsiTheme="majorHAnsi"/>
          <w:sz w:val="22"/>
          <w:szCs w:val="22"/>
        </w:rPr>
        <w:t>Leadership Challenges</w:t>
      </w:r>
    </w:p>
    <w:p w:rsidR="00C552FA" w:rsidRPr="00C552FA" w:rsidRDefault="00C552FA" w:rsidP="00C552FA">
      <w:pPr>
        <w:ind w:left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2.  </w:t>
      </w:r>
      <w:r w:rsidRPr="00C552FA">
        <w:rPr>
          <w:rFonts w:asciiTheme="majorHAnsi" w:hAnsiTheme="majorHAnsi"/>
          <w:sz w:val="22"/>
          <w:szCs w:val="22"/>
        </w:rPr>
        <w:t>Leadership Competencies</w:t>
      </w:r>
    </w:p>
    <w:p w:rsidR="00C552FA" w:rsidRPr="00C552FA" w:rsidRDefault="00C552FA" w:rsidP="00C552FA">
      <w:pPr>
        <w:pStyle w:val="ListParagraph"/>
        <w:ind w:left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3.  </w:t>
      </w:r>
      <w:r w:rsidRPr="00C552FA">
        <w:rPr>
          <w:rFonts w:asciiTheme="majorHAnsi" w:hAnsiTheme="majorHAnsi"/>
          <w:sz w:val="22"/>
          <w:szCs w:val="22"/>
        </w:rPr>
        <w:t>Professional Development Strategies for Building Cosmopolitan Leadership Competencies</w:t>
      </w:r>
      <w:r w:rsidRPr="00C552FA">
        <w:rPr>
          <w:rFonts w:asciiTheme="majorHAnsi" w:hAnsiTheme="majorHAnsi"/>
          <w:sz w:val="22"/>
          <w:szCs w:val="22"/>
        </w:rPr>
        <w:tab/>
      </w:r>
    </w:p>
    <w:p w:rsidR="00C552FA" w:rsidRDefault="00C552FA" w:rsidP="009157C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II. Cosmopolitan Leadership &amp; Global Teams</w:t>
      </w:r>
    </w:p>
    <w:p w:rsidR="00F05941" w:rsidRDefault="00F05941" w:rsidP="00220A5A">
      <w:pPr>
        <w:pStyle w:val="ListParagraph"/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Global Teams</w:t>
      </w:r>
    </w:p>
    <w:p w:rsidR="00F05941" w:rsidRDefault="00F05941" w:rsidP="00220A5A">
      <w:pPr>
        <w:pStyle w:val="ListParagraph"/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Global Teams Challenges</w:t>
      </w:r>
    </w:p>
    <w:p w:rsidR="00F05941" w:rsidRPr="00F05941" w:rsidRDefault="00F05941" w:rsidP="00220A5A">
      <w:pPr>
        <w:pStyle w:val="ListParagraph"/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Global Strategies for Increasing Effectiveness</w:t>
      </w:r>
    </w:p>
    <w:p w:rsidR="00C552FA" w:rsidRDefault="00C552FA" w:rsidP="009157C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III. Decision-Making, Problem-Solving, &amp; the Global Teams</w:t>
      </w:r>
    </w:p>
    <w:p w:rsidR="00AC3166" w:rsidRDefault="00AC3166" w:rsidP="00AC3166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1. Decision-Making &amp; Problem-Solving</w:t>
      </w:r>
    </w:p>
    <w:p w:rsidR="00AC3166" w:rsidRDefault="00AC3166" w:rsidP="00AC3166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2. Trust &amp; Team Problem-Solving</w:t>
      </w:r>
    </w:p>
    <w:p w:rsidR="00C552FA" w:rsidRPr="00C552FA" w:rsidRDefault="00C552FA" w:rsidP="009157C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IV. The Global Workforce &amp; Technology</w:t>
      </w:r>
    </w:p>
    <w:sectPr w:rsidR="00C552FA" w:rsidRPr="00C552FA" w:rsidSect="0032340F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A5A" w:rsidRDefault="00220A5A" w:rsidP="00EB2FE5">
      <w:r>
        <w:separator/>
      </w:r>
    </w:p>
  </w:endnote>
  <w:endnote w:type="continuationSeparator" w:id="0">
    <w:p w:rsidR="00220A5A" w:rsidRDefault="00220A5A" w:rsidP="00EB2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508908"/>
      <w:docPartObj>
        <w:docPartGallery w:val="Page Numbers (Bottom of Page)"/>
        <w:docPartUnique/>
      </w:docPartObj>
    </w:sdtPr>
    <w:sdtContent>
      <w:p w:rsidR="00EB2FE5" w:rsidRDefault="00EB2FE5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B2FE5" w:rsidRDefault="00EB2F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A5A" w:rsidRDefault="00220A5A" w:rsidP="00EB2FE5">
      <w:r>
        <w:separator/>
      </w:r>
    </w:p>
  </w:footnote>
  <w:footnote w:type="continuationSeparator" w:id="0">
    <w:p w:rsidR="00220A5A" w:rsidRDefault="00220A5A" w:rsidP="00EB2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508909"/>
      <w:docPartObj>
        <w:docPartGallery w:val="Page Numbers (Top of Page)"/>
        <w:docPartUnique/>
      </w:docPartObj>
    </w:sdtPr>
    <w:sdtContent>
      <w:p w:rsidR="00EB2FE5" w:rsidRDefault="00EB2FE5">
        <w:pPr>
          <w:pStyle w:val="Head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B2FE5" w:rsidRDefault="00EB2FE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36CAE"/>
    <w:multiLevelType w:val="hybridMultilevel"/>
    <w:tmpl w:val="31D29D42"/>
    <w:lvl w:ilvl="0" w:tplc="54361076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DE88AD76">
      <w:start w:val="1"/>
      <w:numFmt w:val="decimal"/>
      <w:lvlText w:val="%2."/>
      <w:lvlJc w:val="right"/>
      <w:pPr>
        <w:tabs>
          <w:tab w:val="num" w:pos="1080"/>
        </w:tabs>
        <w:ind w:left="1080" w:hanging="360"/>
      </w:pPr>
    </w:lvl>
    <w:lvl w:ilvl="2" w:tplc="3E68AEC6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plc="976449EC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plc="31E0BE1E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plc="FD0E9400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plc="475CE598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plc="857A2BBE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plc="7AD0152A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">
    <w:nsid w:val="130E25EE"/>
    <w:multiLevelType w:val="hybridMultilevel"/>
    <w:tmpl w:val="C69E1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7C1D"/>
    <w:multiLevelType w:val="hybridMultilevel"/>
    <w:tmpl w:val="5D945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235FB"/>
    <w:multiLevelType w:val="hybridMultilevel"/>
    <w:tmpl w:val="20FA9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21ACB"/>
    <w:multiLevelType w:val="hybridMultilevel"/>
    <w:tmpl w:val="AEAC75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88AD76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plc="3E68AEC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76449E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1E0BE1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D0E940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75CE59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57A2BB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AD0152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9180AC3"/>
    <w:multiLevelType w:val="hybridMultilevel"/>
    <w:tmpl w:val="C0B212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88AD76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plc="3E68AEC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76449E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1E0BE1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D0E940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75CE59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57A2BB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AD0152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57C0330F"/>
    <w:multiLevelType w:val="hybridMultilevel"/>
    <w:tmpl w:val="27344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A195A"/>
    <w:multiLevelType w:val="hybridMultilevel"/>
    <w:tmpl w:val="8FBA5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EF4"/>
    <w:rsid w:val="000362F1"/>
    <w:rsid w:val="0007641E"/>
    <w:rsid w:val="00086537"/>
    <w:rsid w:val="000A6C0A"/>
    <w:rsid w:val="000C5890"/>
    <w:rsid w:val="00140310"/>
    <w:rsid w:val="002134C6"/>
    <w:rsid w:val="00220A5A"/>
    <w:rsid w:val="0032340F"/>
    <w:rsid w:val="004B5650"/>
    <w:rsid w:val="0056200E"/>
    <w:rsid w:val="005F75B8"/>
    <w:rsid w:val="00637F48"/>
    <w:rsid w:val="00736DE5"/>
    <w:rsid w:val="007F3EF4"/>
    <w:rsid w:val="00836C3F"/>
    <w:rsid w:val="00881C1E"/>
    <w:rsid w:val="008C2232"/>
    <w:rsid w:val="009157C2"/>
    <w:rsid w:val="00941274"/>
    <w:rsid w:val="009D40D5"/>
    <w:rsid w:val="00A03B89"/>
    <w:rsid w:val="00A366D9"/>
    <w:rsid w:val="00AC3166"/>
    <w:rsid w:val="00B634A7"/>
    <w:rsid w:val="00B679DD"/>
    <w:rsid w:val="00B919C3"/>
    <w:rsid w:val="00C04EA8"/>
    <w:rsid w:val="00C552FA"/>
    <w:rsid w:val="00CA5570"/>
    <w:rsid w:val="00D21555"/>
    <w:rsid w:val="00E1763B"/>
    <w:rsid w:val="00E5780B"/>
    <w:rsid w:val="00E91ECB"/>
    <w:rsid w:val="00EB2FE5"/>
    <w:rsid w:val="00EF2247"/>
    <w:rsid w:val="00F05941"/>
    <w:rsid w:val="00FD1856"/>
    <w:rsid w:val="00FF5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40F"/>
  </w:style>
  <w:style w:type="paragraph" w:styleId="Heading1">
    <w:name w:val="heading 1"/>
    <w:basedOn w:val="Normal"/>
    <w:next w:val="Normal"/>
    <w:qFormat/>
    <w:rsid w:val="0032340F"/>
    <w:pPr>
      <w:widowControl w:val="0"/>
      <w:outlineLvl w:val="0"/>
    </w:pPr>
    <w:rPr>
      <w:snapToGrid w:val="0"/>
      <w:sz w:val="44"/>
    </w:rPr>
  </w:style>
  <w:style w:type="paragraph" w:styleId="Heading2">
    <w:name w:val="heading 2"/>
    <w:basedOn w:val="Normal"/>
    <w:next w:val="Normal"/>
    <w:qFormat/>
    <w:rsid w:val="0032340F"/>
    <w:pPr>
      <w:widowControl w:val="0"/>
      <w:ind w:left="270" w:hanging="270"/>
      <w:outlineLvl w:val="1"/>
    </w:pPr>
    <w:rPr>
      <w:shadow/>
      <w:snapToGrid w:val="0"/>
      <w:sz w:val="32"/>
    </w:rPr>
  </w:style>
  <w:style w:type="paragraph" w:styleId="Heading3">
    <w:name w:val="heading 3"/>
    <w:basedOn w:val="Normal"/>
    <w:next w:val="Normal"/>
    <w:qFormat/>
    <w:rsid w:val="0032340F"/>
    <w:pPr>
      <w:widowControl w:val="0"/>
      <w:ind w:left="585" w:hanging="225"/>
      <w:outlineLvl w:val="2"/>
    </w:pPr>
    <w:rPr>
      <w:shadow/>
      <w:snapToGrid w:val="0"/>
      <w:sz w:val="28"/>
    </w:rPr>
  </w:style>
  <w:style w:type="paragraph" w:styleId="Heading4">
    <w:name w:val="heading 4"/>
    <w:basedOn w:val="Normal"/>
    <w:next w:val="Normal"/>
    <w:qFormat/>
    <w:rsid w:val="0032340F"/>
    <w:pPr>
      <w:widowControl w:val="0"/>
      <w:ind w:left="900" w:hanging="180"/>
      <w:outlineLvl w:val="3"/>
    </w:pPr>
    <w:rPr>
      <w:shadow/>
      <w:snapToGrid w:val="0"/>
      <w:sz w:val="24"/>
    </w:rPr>
  </w:style>
  <w:style w:type="paragraph" w:styleId="Heading5">
    <w:name w:val="heading 5"/>
    <w:basedOn w:val="Normal"/>
    <w:next w:val="Normal"/>
    <w:qFormat/>
    <w:rsid w:val="0032340F"/>
    <w:pPr>
      <w:widowControl w:val="0"/>
      <w:ind w:left="1260" w:hanging="180"/>
      <w:outlineLvl w:val="4"/>
    </w:pPr>
    <w:rPr>
      <w:shadow/>
      <w:snapToGrid w:val="0"/>
    </w:rPr>
  </w:style>
  <w:style w:type="paragraph" w:styleId="Heading6">
    <w:name w:val="heading 6"/>
    <w:basedOn w:val="Normal"/>
    <w:next w:val="Normal"/>
    <w:qFormat/>
    <w:rsid w:val="0032340F"/>
    <w:pPr>
      <w:widowControl w:val="0"/>
      <w:ind w:left="1620" w:hanging="180"/>
      <w:outlineLvl w:val="5"/>
    </w:pPr>
    <w:rPr>
      <w:shadow/>
      <w:snapToGrid w:val="0"/>
    </w:rPr>
  </w:style>
  <w:style w:type="paragraph" w:styleId="Heading7">
    <w:name w:val="heading 7"/>
    <w:basedOn w:val="Normal"/>
    <w:next w:val="Normal"/>
    <w:qFormat/>
    <w:rsid w:val="0032340F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32340F"/>
    <w:pPr>
      <w:keepNext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32340F"/>
    <w:pPr>
      <w:keepNext/>
      <w:outlineLvl w:val="8"/>
    </w:pPr>
    <w:rPr>
      <w:b/>
      <w:i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2340F"/>
    <w:rPr>
      <w:sz w:val="24"/>
    </w:rPr>
  </w:style>
  <w:style w:type="paragraph" w:styleId="ListParagraph">
    <w:name w:val="List Paragraph"/>
    <w:basedOn w:val="Normal"/>
    <w:uiPriority w:val="34"/>
    <w:qFormat/>
    <w:rsid w:val="00881C1E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0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6200E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2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FE5"/>
  </w:style>
  <w:style w:type="paragraph" w:styleId="Footer">
    <w:name w:val="footer"/>
    <w:basedOn w:val="Normal"/>
    <w:link w:val="FooterChar"/>
    <w:uiPriority w:val="99"/>
    <w:unhideWhenUsed/>
    <w:rsid w:val="00EB2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F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6360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088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3247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3932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2437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200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3042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549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229">
          <w:marLeft w:val="24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1328">
          <w:marLeft w:val="24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822">
          <w:marLeft w:val="24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372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1150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5432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398">
          <w:marLeft w:val="1858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1572">
          <w:marLeft w:val="1858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5531">
          <w:marLeft w:val="1858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9762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5911">
          <w:marLeft w:val="1858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237">
          <w:marLeft w:val="1858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0247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3354">
          <w:marLeft w:val="1858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485">
          <w:marLeft w:val="1858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071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7466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3225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975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3549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324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3185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6853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5229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6773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8309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9228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8056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8871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7937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745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9726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3781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045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377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898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957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5539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5880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2741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6821">
          <w:marLeft w:val="152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49382">
          <w:marLeft w:val="152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5540">
          <w:marLeft w:val="152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004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0370">
          <w:marLeft w:val="152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7005">
          <w:marLeft w:val="152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5731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510">
          <w:marLeft w:val="152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388">
          <w:marLeft w:val="152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673">
          <w:marLeft w:val="152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853">
          <w:marLeft w:val="152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9209">
          <w:marLeft w:val="128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8710">
          <w:marLeft w:val="184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668">
          <w:marLeft w:val="184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742">
          <w:marLeft w:val="184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5873">
          <w:marLeft w:val="184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2094">
          <w:marLeft w:val="184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7490">
          <w:marLeft w:val="184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501">
          <w:marLeft w:val="128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393">
          <w:marLeft w:val="184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5760">
          <w:marLeft w:val="184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2759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2697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4683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2646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58828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489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933">
          <w:marLeft w:val="20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107">
          <w:marLeft w:val="20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960">
          <w:marLeft w:val="20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653">
          <w:marLeft w:val="20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3938">
          <w:marLeft w:val="20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149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003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814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57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56742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949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369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6197">
          <w:marLeft w:val="21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90">
          <w:marLeft w:val="21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7700">
          <w:marLeft w:val="21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5649">
          <w:marLeft w:val="21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2561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114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2355">
          <w:marLeft w:val="1757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0141">
          <w:marLeft w:val="1757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1579">
          <w:marLeft w:val="1757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5757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457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7591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7382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2043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6322">
          <w:marLeft w:val="24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7207">
          <w:marLeft w:val="24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767">
          <w:marLeft w:val="24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2802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4067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1: AN ORIENTATION TO ORGANIZATIONAL COMMUNICATION</vt:lpstr>
    </vt:vector>
  </TitlesOfParts>
  <Company>San Jose State University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AN ORIENTATION TO ORGANIZATIONAL COMMUNICATION</dc:title>
  <dc:creator>Federico Varona</dc:creator>
  <cp:lastModifiedBy>Fede</cp:lastModifiedBy>
  <cp:revision>15</cp:revision>
  <cp:lastPrinted>2009-09-29T16:43:00Z</cp:lastPrinted>
  <dcterms:created xsi:type="dcterms:W3CDTF">2010-02-21T22:28:00Z</dcterms:created>
  <dcterms:modified xsi:type="dcterms:W3CDTF">2010-02-22T00:03:00Z</dcterms:modified>
</cp:coreProperties>
</file>